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1014095</wp:posOffset>
            </wp:positionH>
            <wp:positionV relativeFrom="page">
              <wp:posOffset>500380</wp:posOffset>
            </wp:positionV>
            <wp:extent cx="552894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1014095</wp:posOffset>
            </wp:positionH>
            <wp:positionV relativeFrom="page">
              <wp:posOffset>525780</wp:posOffset>
            </wp:positionV>
            <wp:extent cx="55289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37465</wp:posOffset>
            </wp:positionV>
            <wp:extent cx="57607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the Registrant x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 o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BAKKT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37465</wp:posOffset>
            </wp:positionV>
            <wp:extent cx="57607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205740</wp:posOffset>
            </wp:positionV>
            <wp:extent cx="576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below per Exchange Act Rules 14a-6(i)(1) and 0-11.</w:t>
      </w:r>
    </w:p>
    <w:p>
      <w:pPr>
        <w:spacing w:after="0" w:line="37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74" w:hanging="374"/>
        <w:spacing w:after="0"/>
        <w:tabs>
          <w:tab w:leader="none" w:pos="374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209550</wp:posOffset>
            </wp:positionV>
            <wp:extent cx="576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-364490</wp:posOffset>
            </wp:positionV>
            <wp:extent cx="57607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372110</wp:posOffset>
            </wp:positionV>
            <wp:extent cx="57607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398145</wp:posOffset>
            </wp:positionV>
            <wp:extent cx="57607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33"/>
          </w:cols>
          <w:pgMar w:left="1426" w:top="100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6995160" cy="90436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4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6978015" cy="90525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015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2023-04-24T15:38:29Z</dcterms:created>
  <dcterms:modified xsi:type="dcterms:W3CDTF">2023-04-24T15:38:29Z</dcterms:modified>
</cp:coreProperties>
</file>